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97" w:rsidRDefault="0040279C" w:rsidP="0040279C">
      <w:pPr>
        <w:jc w:val="center"/>
        <w:rPr>
          <w:sz w:val="56"/>
          <w:szCs w:val="56"/>
          <w:u w:val="single"/>
        </w:rPr>
      </w:pPr>
      <w:r w:rsidRPr="0040279C">
        <w:rPr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95.15pt;height:65.65pt">
            <v:shadow on="t" color="#868686" opacity=".5" offset="-6pt,-6pt"/>
            <v:textpath style="font-family:&quot;Arial Black&quot;;v-text-kern:t" trim="t" fitpath="t" string="Timeline of Mary Bryant"/>
          </v:shape>
        </w:pict>
      </w:r>
    </w:p>
    <w:tbl>
      <w:tblPr>
        <w:tblStyle w:val="TableGrid"/>
        <w:tblW w:w="9072" w:type="dxa"/>
        <w:tblInd w:w="250" w:type="dxa"/>
        <w:tblLook w:val="04A0"/>
      </w:tblPr>
      <w:tblGrid>
        <w:gridCol w:w="1712"/>
        <w:gridCol w:w="7360"/>
      </w:tblGrid>
      <w:tr w:rsidR="00F52D97" w:rsidTr="005E6924">
        <w:trPr>
          <w:trHeight w:val="881"/>
        </w:trPr>
        <w:tc>
          <w:tcPr>
            <w:tcW w:w="1712" w:type="dxa"/>
          </w:tcPr>
          <w:p w:rsidR="00F52D97" w:rsidRPr="005E6924" w:rsidRDefault="00F52D97" w:rsidP="00AD4DA8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</w:t>
            </w:r>
            <w:r w:rsidR="00AD4DA8" w:rsidRPr="005E6924">
              <w:rPr>
                <w:rFonts w:ascii="Britannic Bold" w:hAnsi="Britannic Bold"/>
                <w:b/>
                <w:sz w:val="40"/>
                <w:szCs w:val="40"/>
              </w:rPr>
              <w:t>7</w:t>
            </w:r>
            <w:r w:rsidRPr="005E6924">
              <w:rPr>
                <w:rFonts w:ascii="Britannic Bold" w:hAnsi="Britannic Bold"/>
                <w:b/>
                <w:sz w:val="40"/>
                <w:szCs w:val="40"/>
              </w:rPr>
              <w:t>65</w:t>
            </w:r>
          </w:p>
        </w:tc>
        <w:tc>
          <w:tcPr>
            <w:tcW w:w="7360" w:type="dxa"/>
          </w:tcPr>
          <w:p w:rsidR="00F52D97" w:rsidRPr="005E6924" w:rsidRDefault="00F52D97" w:rsidP="00F52D9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was born in Fowey, United Kingdom.</w:t>
            </w:r>
          </w:p>
        </w:tc>
      </w:tr>
      <w:tr w:rsidR="00F52D97" w:rsidTr="005E6924">
        <w:trPr>
          <w:trHeight w:val="881"/>
        </w:trPr>
        <w:tc>
          <w:tcPr>
            <w:tcW w:w="1712" w:type="dxa"/>
          </w:tcPr>
          <w:p w:rsidR="00F52D97" w:rsidRPr="005E6924" w:rsidRDefault="00F52D97" w:rsidP="00AD4DA8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</w:t>
            </w:r>
            <w:r w:rsidR="00AD4DA8" w:rsidRPr="005E6924">
              <w:rPr>
                <w:rFonts w:ascii="Britannic Bold" w:hAnsi="Britannic Bold"/>
                <w:b/>
                <w:sz w:val="40"/>
                <w:szCs w:val="40"/>
              </w:rPr>
              <w:t>7</w:t>
            </w:r>
            <w:r w:rsidRPr="005E6924">
              <w:rPr>
                <w:rFonts w:ascii="Britannic Bold" w:hAnsi="Britannic Bold"/>
                <w:b/>
                <w:sz w:val="40"/>
                <w:szCs w:val="40"/>
              </w:rPr>
              <w:t>8</w:t>
            </w:r>
            <w:r w:rsidR="001C75D5" w:rsidRPr="005E6924">
              <w:rPr>
                <w:rFonts w:ascii="Britannic Bold" w:hAnsi="Britannic Bold"/>
                <w:b/>
                <w:sz w:val="40"/>
                <w:szCs w:val="40"/>
              </w:rPr>
              <w:t>6</w:t>
            </w:r>
          </w:p>
        </w:tc>
        <w:tc>
          <w:tcPr>
            <w:tcW w:w="7360" w:type="dxa"/>
          </w:tcPr>
          <w:p w:rsidR="00F52D97" w:rsidRPr="005E6924" w:rsidRDefault="001C75D5" w:rsidP="00534D9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 xml:space="preserve">Mary </w:t>
            </w:r>
            <w:r w:rsidR="00534D98" w:rsidRPr="005E6924">
              <w:rPr>
                <w:rFonts w:ascii="Comic Sans MS" w:hAnsi="Comic Sans MS"/>
                <w:sz w:val="24"/>
                <w:szCs w:val="24"/>
              </w:rPr>
              <w:t>stole a cloak and was sentenced to hang.</w:t>
            </w:r>
          </w:p>
        </w:tc>
      </w:tr>
      <w:tr w:rsidR="00F52D97" w:rsidTr="005E6924">
        <w:trPr>
          <w:trHeight w:val="881"/>
        </w:trPr>
        <w:tc>
          <w:tcPr>
            <w:tcW w:w="1712" w:type="dxa"/>
          </w:tcPr>
          <w:p w:rsidR="00F52D97" w:rsidRPr="005E6924" w:rsidRDefault="00AD4DA8" w:rsidP="00F52D97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1787</w:t>
            </w:r>
          </w:p>
        </w:tc>
        <w:tc>
          <w:tcPr>
            <w:tcW w:w="7360" w:type="dxa"/>
          </w:tcPr>
          <w:p w:rsidR="00F52D97" w:rsidRPr="005E6924" w:rsidRDefault="00AD4DA8" w:rsidP="00AD4DA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 xml:space="preserve">Mary was sent with the first on </w:t>
            </w:r>
            <w:r w:rsidRPr="005E6924">
              <w:rPr>
                <w:rFonts w:ascii="Comic Sans MS" w:hAnsi="Comic Sans MS"/>
                <w:i/>
                <w:sz w:val="24"/>
                <w:szCs w:val="24"/>
              </w:rPr>
              <w:t>`The Charlotte’</w:t>
            </w:r>
            <w:r w:rsidRPr="005E6924">
              <w:rPr>
                <w:rFonts w:ascii="Comic Sans MS" w:hAnsi="Comic Sans MS"/>
                <w:sz w:val="24"/>
                <w:szCs w:val="24"/>
              </w:rPr>
              <w:t xml:space="preserve"> as a convict, heading to NSW. She also gave birth to her </w:t>
            </w:r>
            <w:r w:rsidR="001823B7" w:rsidRPr="005E6924">
              <w:rPr>
                <w:rFonts w:ascii="Comic Sans MS" w:hAnsi="Comic Sans MS"/>
                <w:sz w:val="24"/>
                <w:szCs w:val="24"/>
              </w:rPr>
              <w:t>daughter; she called her Charlotte, after the ship.</w:t>
            </w:r>
          </w:p>
        </w:tc>
      </w:tr>
      <w:tr w:rsidR="00F52D97" w:rsidTr="005E6924">
        <w:trPr>
          <w:trHeight w:val="900"/>
        </w:trPr>
        <w:tc>
          <w:tcPr>
            <w:tcW w:w="1712" w:type="dxa"/>
          </w:tcPr>
          <w:p w:rsidR="00F52D97" w:rsidRPr="005E6924" w:rsidRDefault="00AD4DA8" w:rsidP="00F52D97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1788</w:t>
            </w:r>
          </w:p>
        </w:tc>
        <w:tc>
          <w:tcPr>
            <w:tcW w:w="7360" w:type="dxa"/>
          </w:tcPr>
          <w:p w:rsidR="00F52D97" w:rsidRPr="005E6924" w:rsidRDefault="00AD4DA8" w:rsidP="001823B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arrived in Sydney Cove and Married a man called William Bryant.</w:t>
            </w:r>
            <w:r w:rsidR="001823B7" w:rsidRPr="005E6924">
              <w:rPr>
                <w:rFonts w:ascii="Comic Sans MS" w:hAnsi="Comic Sans MS"/>
                <w:sz w:val="24"/>
                <w:szCs w:val="24"/>
              </w:rPr>
              <w:t xml:space="preserve"> William was in charge of all the fishing boats. Mary was so proud.</w:t>
            </w:r>
          </w:p>
        </w:tc>
      </w:tr>
      <w:tr w:rsidR="00F52D97" w:rsidTr="005E6924">
        <w:trPr>
          <w:trHeight w:val="881"/>
        </w:trPr>
        <w:tc>
          <w:tcPr>
            <w:tcW w:w="1712" w:type="dxa"/>
          </w:tcPr>
          <w:p w:rsidR="00F52D97" w:rsidRPr="005E6924" w:rsidRDefault="001823B7" w:rsidP="005E6924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1789</w:t>
            </w:r>
          </w:p>
        </w:tc>
        <w:tc>
          <w:tcPr>
            <w:tcW w:w="7360" w:type="dxa"/>
          </w:tcPr>
          <w:p w:rsidR="00F52D97" w:rsidRPr="005E6924" w:rsidRDefault="005E6924" w:rsidP="00F52D9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 xml:space="preserve">William wanted more money so he started selling the fish he caught. </w:t>
            </w:r>
            <w:r w:rsidR="001823B7" w:rsidRPr="005E6924">
              <w:rPr>
                <w:rFonts w:ascii="Comic Sans MS" w:hAnsi="Comic Sans MS"/>
                <w:sz w:val="24"/>
                <w:szCs w:val="24"/>
              </w:rPr>
              <w:t>Governor Phillips</w:t>
            </w:r>
            <w:r w:rsidRPr="005E6924">
              <w:rPr>
                <w:rFonts w:ascii="Comic Sans MS" w:hAnsi="Comic Sans MS"/>
                <w:sz w:val="24"/>
                <w:szCs w:val="24"/>
              </w:rPr>
              <w:t xml:space="preserve"> found out and said that he would have 100 lashes.</w:t>
            </w:r>
          </w:p>
        </w:tc>
      </w:tr>
      <w:tr w:rsidR="001823B7" w:rsidTr="005E6924">
        <w:trPr>
          <w:trHeight w:val="881"/>
        </w:trPr>
        <w:tc>
          <w:tcPr>
            <w:tcW w:w="1712" w:type="dxa"/>
          </w:tcPr>
          <w:p w:rsidR="001823B7" w:rsidRPr="005E6924" w:rsidRDefault="001823B7" w:rsidP="007E4E3F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1790</w:t>
            </w:r>
          </w:p>
        </w:tc>
        <w:tc>
          <w:tcPr>
            <w:tcW w:w="7360" w:type="dxa"/>
          </w:tcPr>
          <w:p w:rsidR="001823B7" w:rsidRPr="005E6924" w:rsidRDefault="001823B7" w:rsidP="007E4E3F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had a baby boy, she named him Emmanuel.</w:t>
            </w:r>
          </w:p>
        </w:tc>
      </w:tr>
      <w:tr w:rsidR="001823B7" w:rsidRPr="005E6924" w:rsidTr="005E6924">
        <w:trPr>
          <w:trHeight w:val="881"/>
        </w:trPr>
        <w:tc>
          <w:tcPr>
            <w:tcW w:w="1712" w:type="dxa"/>
          </w:tcPr>
          <w:p w:rsidR="001823B7" w:rsidRPr="005E6924" w:rsidRDefault="001823B7" w:rsidP="00F52D97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1791</w:t>
            </w:r>
          </w:p>
        </w:tc>
        <w:tc>
          <w:tcPr>
            <w:tcW w:w="7360" w:type="dxa"/>
          </w:tcPr>
          <w:p w:rsidR="001823B7" w:rsidRPr="005E6924" w:rsidRDefault="001823B7" w:rsidP="00F52D9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and a few other people</w:t>
            </w:r>
            <w:r w:rsidR="005E6924" w:rsidRPr="005E6924">
              <w:rPr>
                <w:rFonts w:ascii="Comic Sans MS" w:hAnsi="Comic Sans MS"/>
                <w:sz w:val="24"/>
                <w:szCs w:val="24"/>
              </w:rPr>
              <w:t xml:space="preserve"> escaped to Timor. William and Emmanuel died.</w:t>
            </w:r>
          </w:p>
        </w:tc>
      </w:tr>
      <w:tr w:rsidR="001823B7" w:rsidTr="005E6924">
        <w:trPr>
          <w:trHeight w:val="900"/>
        </w:trPr>
        <w:tc>
          <w:tcPr>
            <w:tcW w:w="1712" w:type="dxa"/>
          </w:tcPr>
          <w:p w:rsidR="001823B7" w:rsidRPr="005E6924" w:rsidRDefault="001823B7" w:rsidP="0069447D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1792</w:t>
            </w:r>
          </w:p>
        </w:tc>
        <w:tc>
          <w:tcPr>
            <w:tcW w:w="7360" w:type="dxa"/>
          </w:tcPr>
          <w:p w:rsidR="001823B7" w:rsidRPr="005E6924" w:rsidRDefault="005E6924" w:rsidP="005E6924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Mary was sent to England to wait for her child. </w:t>
            </w:r>
            <w:r w:rsidR="001823B7" w:rsidRPr="005E6924">
              <w:rPr>
                <w:rFonts w:ascii="Comic Sans MS" w:hAnsi="Comic Sans MS"/>
                <w:sz w:val="24"/>
                <w:szCs w:val="24"/>
              </w:rPr>
              <w:t xml:space="preserve">Charlotte died </w:t>
            </w:r>
            <w:r>
              <w:rPr>
                <w:rFonts w:ascii="Comic Sans MS" w:hAnsi="Comic Sans MS"/>
                <w:sz w:val="24"/>
                <w:szCs w:val="24"/>
              </w:rPr>
              <w:t>during</w:t>
            </w:r>
            <w:r w:rsidR="001823B7" w:rsidRPr="005E6924">
              <w:rPr>
                <w:rFonts w:ascii="Comic Sans MS" w:hAnsi="Comic Sans MS"/>
                <w:sz w:val="24"/>
                <w:szCs w:val="24"/>
              </w:rPr>
              <w:t xml:space="preserve"> the voyage.</w:t>
            </w:r>
          </w:p>
        </w:tc>
      </w:tr>
      <w:tr w:rsidR="001823B7" w:rsidTr="005E6924">
        <w:trPr>
          <w:trHeight w:val="881"/>
        </w:trPr>
        <w:tc>
          <w:tcPr>
            <w:tcW w:w="1712" w:type="dxa"/>
          </w:tcPr>
          <w:p w:rsidR="001823B7" w:rsidRPr="005E6924" w:rsidRDefault="001823B7" w:rsidP="00F52D97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1793</w:t>
            </w:r>
          </w:p>
        </w:tc>
        <w:tc>
          <w:tcPr>
            <w:tcW w:w="7360" w:type="dxa"/>
          </w:tcPr>
          <w:p w:rsidR="001823B7" w:rsidRPr="005E6924" w:rsidRDefault="001823B7" w:rsidP="00F52D9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was given a pardon, and left to be with her family.</w:t>
            </w:r>
          </w:p>
        </w:tc>
      </w:tr>
      <w:tr w:rsidR="001823B7" w:rsidTr="005E6924">
        <w:trPr>
          <w:trHeight w:val="838"/>
        </w:trPr>
        <w:tc>
          <w:tcPr>
            <w:tcW w:w="1712" w:type="dxa"/>
          </w:tcPr>
          <w:p w:rsidR="001823B7" w:rsidRPr="005E6924" w:rsidRDefault="001823B7" w:rsidP="0040279C">
            <w:pPr>
              <w:jc w:val="center"/>
              <w:rPr>
                <w:rFonts w:ascii="Britannic Bold" w:hAnsi="Britannic Bold"/>
                <w:b/>
                <w:sz w:val="40"/>
                <w:szCs w:val="40"/>
              </w:rPr>
            </w:pPr>
            <w:r w:rsidRPr="005E6924">
              <w:rPr>
                <w:rFonts w:ascii="Britannic Bold" w:hAnsi="Britannic Bold"/>
                <w:b/>
                <w:sz w:val="40"/>
                <w:szCs w:val="40"/>
              </w:rPr>
              <w:t>1794</w:t>
            </w:r>
          </w:p>
        </w:tc>
        <w:tc>
          <w:tcPr>
            <w:tcW w:w="7360" w:type="dxa"/>
          </w:tcPr>
          <w:p w:rsidR="001823B7" w:rsidRPr="005E6924" w:rsidRDefault="001823B7" w:rsidP="00F52D9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5E6924">
              <w:rPr>
                <w:rFonts w:ascii="Comic Sans MS" w:hAnsi="Comic Sans MS"/>
                <w:sz w:val="24"/>
                <w:szCs w:val="24"/>
              </w:rPr>
              <w:t>Mary Bryant died.</w:t>
            </w:r>
          </w:p>
        </w:tc>
      </w:tr>
    </w:tbl>
    <w:p w:rsidR="00F52D97" w:rsidRPr="00F52D97" w:rsidRDefault="00F52D97" w:rsidP="00F52D97">
      <w:pPr>
        <w:jc w:val="center"/>
        <w:rPr>
          <w:sz w:val="56"/>
          <w:szCs w:val="56"/>
          <w:u w:val="single"/>
        </w:rPr>
      </w:pPr>
    </w:p>
    <w:sectPr w:rsidR="00F52D97" w:rsidRPr="00F52D97" w:rsidSect="00823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F52D97"/>
    <w:rsid w:val="00154D70"/>
    <w:rsid w:val="001823B7"/>
    <w:rsid w:val="001C75D5"/>
    <w:rsid w:val="0040279C"/>
    <w:rsid w:val="00494B8D"/>
    <w:rsid w:val="00534D98"/>
    <w:rsid w:val="005E6924"/>
    <w:rsid w:val="006F6D23"/>
    <w:rsid w:val="00767857"/>
    <w:rsid w:val="0082300D"/>
    <w:rsid w:val="0086646C"/>
    <w:rsid w:val="00A253FE"/>
    <w:rsid w:val="00A4688E"/>
    <w:rsid w:val="00AD4DA8"/>
    <w:rsid w:val="00B03D41"/>
    <w:rsid w:val="00B73985"/>
    <w:rsid w:val="00C05597"/>
    <w:rsid w:val="00C56521"/>
    <w:rsid w:val="00D255D7"/>
    <w:rsid w:val="00F52D97"/>
    <w:rsid w:val="00F73C2A"/>
    <w:rsid w:val="00FC0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2D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E61BC-72EE-4640-BDBC-A7D729F4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16</cp:revision>
  <dcterms:created xsi:type="dcterms:W3CDTF">2013-05-30T08:41:00Z</dcterms:created>
  <dcterms:modified xsi:type="dcterms:W3CDTF">2013-06-02T03:39:00Z</dcterms:modified>
</cp:coreProperties>
</file>